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19955" w14:textId="77777777" w:rsidR="00493F69" w:rsidRPr="00493F69" w:rsidRDefault="00493F69" w:rsidP="00493F69">
      <w:pPr>
        <w:ind w:firstLine="0"/>
        <w:rPr>
          <w:b/>
          <w:bCs/>
          <w:lang w:val="en-GB"/>
        </w:rPr>
      </w:pPr>
      <w:r w:rsidRPr="00493F69">
        <w:rPr>
          <w:b/>
          <w:bCs/>
          <w:lang w:val="en-GB"/>
        </w:rPr>
        <w:t xml:space="preserve">Email </w:t>
      </w:r>
      <w:r>
        <w:rPr>
          <w:b/>
          <w:bCs/>
          <w:lang w:val="en-GB"/>
        </w:rPr>
        <w:t>1</w:t>
      </w:r>
    </w:p>
    <w:p w14:paraId="1493F53F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b/>
          <w:bCs/>
          <w:lang w:val="en-GB"/>
        </w:rPr>
        <w:t>Subject:</w:t>
      </w:r>
      <w:r w:rsidRPr="00493F69">
        <w:rPr>
          <w:lang w:val="en-GB"/>
        </w:rPr>
        <w:t xml:space="preserve"> 20 Mini Products Plus The Assets To Promote Them Faster</w:t>
      </w:r>
    </w:p>
    <w:p w14:paraId="0B34418A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b/>
          <w:bCs/>
          <w:lang w:val="en-GB"/>
        </w:rPr>
        <w:t>Preview:</w:t>
      </w:r>
      <w:r w:rsidRPr="00493F69">
        <w:rPr>
          <w:lang w:val="en-GB"/>
        </w:rPr>
        <w:t xml:space="preserve"> Products, prompts, guides, templates, all organized.</w:t>
      </w:r>
    </w:p>
    <w:p w14:paraId="6EC301D4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b/>
          <w:bCs/>
          <w:lang w:val="en-GB"/>
        </w:rPr>
        <w:t>Body:</w:t>
      </w:r>
    </w:p>
    <w:p w14:paraId="4A2A12C8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lang w:val="en-GB"/>
        </w:rPr>
        <w:t>Hi,</w:t>
      </w:r>
    </w:p>
    <w:p w14:paraId="4B1F6ABB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b/>
          <w:bCs/>
          <w:lang w:val="en-GB"/>
        </w:rPr>
        <w:t>What if your next content product was already waiting for you?</w:t>
      </w:r>
    </w:p>
    <w:p w14:paraId="0F4E6D3D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lang w:val="en-GB"/>
        </w:rPr>
        <w:t>No long writing session.</w:t>
      </w:r>
    </w:p>
    <w:p w14:paraId="4EC186D0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lang w:val="en-GB"/>
        </w:rPr>
        <w:t>No messy planning.</w:t>
      </w:r>
    </w:p>
    <w:p w14:paraId="715DC89B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lang w:val="en-GB"/>
        </w:rPr>
        <w:t>No starting from a blank screen.</w:t>
      </w:r>
    </w:p>
    <w:p w14:paraId="35E5C37E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lang w:val="en-GB"/>
        </w:rPr>
        <w:t xml:space="preserve">The </w:t>
      </w:r>
      <w:r w:rsidRPr="00493F69">
        <w:rPr>
          <w:b/>
          <w:bCs/>
          <w:lang w:val="en-GB"/>
        </w:rPr>
        <w:t>20 Premium DFY Data Content Products</w:t>
      </w:r>
      <w:r w:rsidRPr="00493F69">
        <w:rPr>
          <w:lang w:val="en-GB"/>
        </w:rPr>
        <w:t xml:space="preserve"> bundle gives you </w:t>
      </w:r>
      <w:r w:rsidRPr="00493F69">
        <w:rPr>
          <w:b/>
          <w:bCs/>
          <w:lang w:val="en-GB"/>
        </w:rPr>
        <w:t>20 complete done-for-you text-based mini products</w:t>
      </w:r>
      <w:r w:rsidRPr="00493F69">
        <w:rPr>
          <w:lang w:val="en-GB"/>
        </w:rPr>
        <w:t xml:space="preserve"> with practical data-driven angles.</w:t>
      </w:r>
    </w:p>
    <w:p w14:paraId="4A8982E1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lang w:val="en-GB"/>
        </w:rPr>
        <w:t>Each product gives you a usable topic, structure, and valuable content you can rebrand and put in front of an audience faster.</w:t>
      </w:r>
    </w:p>
    <w:p w14:paraId="186EBDDE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lang w:val="en-GB"/>
        </w:rPr>
        <w:t>Inside the bundle, you get:</w:t>
      </w:r>
    </w:p>
    <w:p w14:paraId="6B76B61A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b/>
          <w:bCs/>
          <w:lang w:val="en-GB"/>
        </w:rPr>
        <w:t>20 complete done-for-you text-based mini products</w:t>
      </w:r>
      <w:r w:rsidRPr="00493F69">
        <w:rPr>
          <w:lang w:val="en-GB"/>
        </w:rPr>
        <w:t xml:space="preserve"> so you can quickly create lead magnets, bonuses, small offers, and content upgrades.</w:t>
      </w:r>
    </w:p>
    <w:p w14:paraId="4434F616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b/>
          <w:bCs/>
          <w:lang w:val="en-GB"/>
        </w:rPr>
        <w:t>100 copy-paste visual prompt ideas</w:t>
      </w:r>
      <w:r w:rsidRPr="00493F69">
        <w:rPr>
          <w:lang w:val="en-GB"/>
        </w:rPr>
        <w:t xml:space="preserve"> so you can generate graphics for pages, posts, emails, and promotions.</w:t>
      </w:r>
    </w:p>
    <w:p w14:paraId="3ED18089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b/>
          <w:bCs/>
          <w:lang w:val="en-GB"/>
        </w:rPr>
        <w:t>Best Products For Different Niches sheet</w:t>
      </w:r>
      <w:r w:rsidRPr="00493F69">
        <w:rPr>
          <w:lang w:val="en-GB"/>
        </w:rPr>
        <w:t xml:space="preserve"> so you can match the right product to the right audience.</w:t>
      </w:r>
    </w:p>
    <w:p w14:paraId="063CD9BF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b/>
          <w:bCs/>
          <w:lang w:val="en-GB"/>
        </w:rPr>
        <w:t>Delivery folder structure template</w:t>
      </w:r>
      <w:r w:rsidRPr="00493F69">
        <w:rPr>
          <w:lang w:val="en-GB"/>
        </w:rPr>
        <w:t xml:space="preserve"> so you can package your rebranded products more professionally.</w:t>
      </w:r>
    </w:p>
    <w:p w14:paraId="677A1CEC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b/>
          <w:bCs/>
          <w:lang w:val="en-GB"/>
        </w:rPr>
        <w:t>10 extra bonus templates and checklists</w:t>
      </w:r>
      <w:r w:rsidRPr="00493F69">
        <w:rPr>
          <w:lang w:val="en-GB"/>
        </w:rPr>
        <w:t xml:space="preserve"> so you can use and deploy the products faster.</w:t>
      </w:r>
    </w:p>
    <w:p w14:paraId="52B46DD6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b/>
          <w:bCs/>
          <w:lang w:val="en-GB"/>
        </w:rPr>
        <w:t>Product index CSV</w:t>
      </w:r>
      <w:r w:rsidRPr="00493F69">
        <w:rPr>
          <w:lang w:val="en-GB"/>
        </w:rPr>
        <w:t xml:space="preserve"> so you can quickly find what you need inside the collection.</w:t>
      </w:r>
    </w:p>
    <w:p w14:paraId="6EE69E5B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b/>
          <w:bCs/>
          <w:lang w:val="en-GB"/>
        </w:rPr>
        <w:t>Individual product files &amp; Master product collection</w:t>
      </w:r>
      <w:r w:rsidRPr="00493F69">
        <w:rPr>
          <w:lang w:val="en-GB"/>
        </w:rPr>
        <w:t xml:space="preserve"> so you can manage each product separately or access everything in one place.</w:t>
      </w:r>
    </w:p>
    <w:p w14:paraId="2055ED51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b/>
          <w:bCs/>
          <w:lang w:val="en-GB"/>
        </w:rPr>
        <w:t>And you also get these added bonuses:</w:t>
      </w:r>
    </w:p>
    <w:p w14:paraId="1B7DF167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b/>
          <w:bCs/>
          <w:lang w:val="en-GB"/>
        </w:rPr>
        <w:t>Bonus #1 — PLR License</w:t>
      </w:r>
      <w:r w:rsidRPr="00493F69">
        <w:rPr>
          <w:lang w:val="en-GB"/>
        </w:rPr>
        <w:t xml:space="preserve"> — This gives you the flexibility to edit, customize, rebrand, sell, and pass on the PLR rights to your clients, making the bundle a stronger business asset.</w:t>
      </w:r>
    </w:p>
    <w:p w14:paraId="49A2C001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b/>
          <w:bCs/>
          <w:lang w:val="en-GB"/>
        </w:rPr>
        <w:t>Bonus #2 — Sales letter</w:t>
      </w:r>
      <w:r w:rsidRPr="00493F69">
        <w:rPr>
          <w:lang w:val="en-GB"/>
        </w:rPr>
        <w:t xml:space="preserve"> — This gives you the same sales letter used to sell this exact product, so you can add it to your own funnel as a special offer.</w:t>
      </w:r>
    </w:p>
    <w:p w14:paraId="03ACBA10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b/>
          <w:bCs/>
          <w:lang w:val="en-GB"/>
        </w:rPr>
        <w:t>Bonus #3 — 3 Follow-up emails</w:t>
      </w:r>
      <w:r w:rsidRPr="00493F69">
        <w:rPr>
          <w:lang w:val="en-GB"/>
        </w:rPr>
        <w:t xml:space="preserve"> — This gives you three professionally written follow-up emails that help you promote the bundle with a clear angle and call to action.</w:t>
      </w:r>
    </w:p>
    <w:p w14:paraId="146AA72C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b/>
          <w:bCs/>
          <w:lang w:val="en-GB"/>
        </w:rPr>
        <w:lastRenderedPageBreak/>
        <w:t>How much faster could you move with 20 ready-made products and the supporting assets already included?</w:t>
      </w:r>
    </w:p>
    <w:p w14:paraId="5A9BEEAB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lang w:val="en-GB"/>
        </w:rPr>
        <w:t> </w:t>
      </w:r>
      <w:r w:rsidRPr="00493F69">
        <w:rPr>
          <w:lang w:val="en-GB"/>
        </w:rPr>
        <w:t> </w:t>
      </w:r>
      <w:r w:rsidRPr="00493F69">
        <w:rPr>
          <w:lang w:val="en-GB"/>
        </w:rPr>
        <w:t> </w:t>
      </w:r>
      <w:r w:rsidRPr="00493F69">
        <w:rPr>
          <w:lang w:val="en-GB"/>
        </w:rPr>
        <w:t> </w:t>
      </w:r>
      <w:r w:rsidRPr="00493F69">
        <w:rPr>
          <w:b/>
          <w:bCs/>
          <w:lang w:val="en-GB"/>
        </w:rPr>
        <w:t>Yes — Add 20 Premium DFY Data Content Products To My Order...</w:t>
      </w:r>
    </w:p>
    <w:p w14:paraId="2B1FEBFE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b/>
          <w:bCs/>
          <w:lang w:val="en-GB"/>
        </w:rPr>
        <w:t>P.S.:</w:t>
      </w:r>
      <w:r w:rsidRPr="00493F69">
        <w:rPr>
          <w:lang w:val="en-GB"/>
        </w:rPr>
        <w:t xml:space="preserve"> This is not just more content. It is an organized product bundle built to help you move faster.</w:t>
      </w:r>
    </w:p>
    <w:p w14:paraId="02AD28E6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lang w:val="en-GB"/>
        </w:rPr>
        <w:t>To your success,</w:t>
      </w:r>
      <w:r w:rsidRPr="00493F69">
        <w:rPr>
          <w:lang w:val="en-GB"/>
        </w:rPr>
        <w:br/>
        <w:t>[Your Name]</w:t>
      </w:r>
    </w:p>
    <w:p w14:paraId="5EB968AD" w14:textId="77777777" w:rsidR="00493F69" w:rsidRDefault="00493F69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13222F3C" w14:textId="21A8AB1E" w:rsidR="00493F69" w:rsidRPr="00493F69" w:rsidRDefault="00493F69" w:rsidP="00493F69">
      <w:pPr>
        <w:ind w:firstLine="0"/>
        <w:rPr>
          <w:b/>
          <w:bCs/>
          <w:lang w:val="en-GB"/>
        </w:rPr>
      </w:pPr>
      <w:r w:rsidRPr="00493F69">
        <w:rPr>
          <w:b/>
          <w:bCs/>
          <w:lang w:val="en-GB"/>
        </w:rPr>
        <w:lastRenderedPageBreak/>
        <w:t xml:space="preserve">Email </w:t>
      </w:r>
      <w:r>
        <w:rPr>
          <w:b/>
          <w:bCs/>
          <w:lang w:val="en-GB"/>
        </w:rPr>
        <w:t>2</w:t>
      </w:r>
    </w:p>
    <w:p w14:paraId="217AC1BA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b/>
          <w:bCs/>
          <w:lang w:val="en-GB"/>
        </w:rPr>
        <w:t>Subject:</w:t>
      </w:r>
      <w:r w:rsidRPr="00493F69">
        <w:rPr>
          <w:lang w:val="en-GB"/>
        </w:rPr>
        <w:t xml:space="preserve"> Don’t Just Get Documents—Get Instant Content Value</w:t>
      </w:r>
    </w:p>
    <w:p w14:paraId="7D66C77F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b/>
          <w:bCs/>
          <w:lang w:val="en-GB"/>
        </w:rPr>
        <w:t>Preview:</w:t>
      </w:r>
      <w:r w:rsidRPr="00493F69">
        <w:rPr>
          <w:lang w:val="en-GB"/>
        </w:rPr>
        <w:t xml:space="preserve"> Use them faster. Promote them smarter.</w:t>
      </w:r>
    </w:p>
    <w:p w14:paraId="6B00458D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b/>
          <w:bCs/>
          <w:lang w:val="en-GB"/>
        </w:rPr>
        <w:t>Body:</w:t>
      </w:r>
    </w:p>
    <w:p w14:paraId="04791A27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lang w:val="en-GB"/>
        </w:rPr>
        <w:t>Hi,</w:t>
      </w:r>
    </w:p>
    <w:p w14:paraId="34ECFB3F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b/>
          <w:bCs/>
          <w:lang w:val="en-GB"/>
        </w:rPr>
        <w:t>What makes a content bundle truly useful?</w:t>
      </w:r>
    </w:p>
    <w:p w14:paraId="026F78C1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lang w:val="en-GB"/>
        </w:rPr>
        <w:t>It is not just the files.</w:t>
      </w:r>
    </w:p>
    <w:p w14:paraId="097847ED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lang w:val="en-GB"/>
        </w:rPr>
        <w:t>It is having the product, the visual ideas, the niche angles, and the structure already lined up.</w:t>
      </w:r>
    </w:p>
    <w:p w14:paraId="666C1156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lang w:val="en-GB"/>
        </w:rPr>
        <w:t xml:space="preserve">That is what makes the </w:t>
      </w:r>
      <w:r w:rsidRPr="00493F69">
        <w:rPr>
          <w:b/>
          <w:bCs/>
          <w:lang w:val="en-GB"/>
        </w:rPr>
        <w:t>20 Premium DFY Data Content Products</w:t>
      </w:r>
      <w:r w:rsidRPr="00493F69">
        <w:rPr>
          <w:lang w:val="en-GB"/>
        </w:rPr>
        <w:t xml:space="preserve"> bundle so valuable.</w:t>
      </w:r>
    </w:p>
    <w:p w14:paraId="5AE1F097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lang w:val="en-GB"/>
        </w:rPr>
        <w:t xml:space="preserve">You get </w:t>
      </w:r>
      <w:r w:rsidRPr="00493F69">
        <w:rPr>
          <w:b/>
          <w:bCs/>
          <w:lang w:val="en-GB"/>
        </w:rPr>
        <w:t>20 complete done-for-you text-based mini products</w:t>
      </w:r>
      <w:r w:rsidRPr="00493F69">
        <w:rPr>
          <w:lang w:val="en-GB"/>
        </w:rPr>
        <w:t xml:space="preserve"> you can rebrand, promote, sell, bundle, or use as content upgrades.</w:t>
      </w:r>
    </w:p>
    <w:p w14:paraId="28D7B20A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lang w:val="en-GB"/>
        </w:rPr>
        <w:t>But it does not stop there.</w:t>
      </w:r>
    </w:p>
    <w:p w14:paraId="75D5F3A9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lang w:val="en-GB"/>
        </w:rPr>
        <w:t xml:space="preserve">You also get </w:t>
      </w:r>
      <w:r w:rsidRPr="00493F69">
        <w:rPr>
          <w:b/>
          <w:bCs/>
          <w:lang w:val="en-GB"/>
        </w:rPr>
        <w:t>100 copy-paste visual prompt ideas</w:t>
      </w:r>
      <w:r w:rsidRPr="00493F69">
        <w:rPr>
          <w:lang w:val="en-GB"/>
        </w:rPr>
        <w:t xml:space="preserve"> to help create graphics for lead capture pages, sales pages, blog posts, emails, and social media.</w:t>
      </w:r>
    </w:p>
    <w:p w14:paraId="2BF185EB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lang w:val="en-GB"/>
        </w:rPr>
        <w:t xml:space="preserve">You get a </w:t>
      </w:r>
      <w:r w:rsidRPr="00493F69">
        <w:rPr>
          <w:b/>
          <w:bCs/>
          <w:lang w:val="en-GB"/>
        </w:rPr>
        <w:t>Best Products For Different Niches sheet</w:t>
      </w:r>
      <w:r w:rsidRPr="00493F69">
        <w:rPr>
          <w:lang w:val="en-GB"/>
        </w:rPr>
        <w:t xml:space="preserve"> so you know which products fit which audiences.</w:t>
      </w:r>
    </w:p>
    <w:p w14:paraId="6BAB5505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lang w:val="en-GB"/>
        </w:rPr>
        <w:t xml:space="preserve">You get a </w:t>
      </w:r>
      <w:r w:rsidRPr="00493F69">
        <w:rPr>
          <w:b/>
          <w:bCs/>
          <w:lang w:val="en-GB"/>
        </w:rPr>
        <w:t>delivery folder structure template</w:t>
      </w:r>
      <w:r w:rsidRPr="00493F69">
        <w:rPr>
          <w:lang w:val="en-GB"/>
        </w:rPr>
        <w:t xml:space="preserve">, </w:t>
      </w:r>
      <w:r w:rsidRPr="00493F69">
        <w:rPr>
          <w:b/>
          <w:bCs/>
          <w:lang w:val="en-GB"/>
        </w:rPr>
        <w:t>10 extra bonus templates and checklists</w:t>
      </w:r>
      <w:r w:rsidRPr="00493F69">
        <w:rPr>
          <w:lang w:val="en-GB"/>
        </w:rPr>
        <w:t xml:space="preserve">, a </w:t>
      </w:r>
      <w:r w:rsidRPr="00493F69">
        <w:rPr>
          <w:b/>
          <w:bCs/>
          <w:lang w:val="en-GB"/>
        </w:rPr>
        <w:t>Product index CSV</w:t>
      </w:r>
      <w:r w:rsidRPr="00493F69">
        <w:rPr>
          <w:lang w:val="en-GB"/>
        </w:rPr>
        <w:t xml:space="preserve">, plus </w:t>
      </w:r>
      <w:r w:rsidRPr="00493F69">
        <w:rPr>
          <w:b/>
          <w:bCs/>
          <w:lang w:val="en-GB"/>
        </w:rPr>
        <w:t>Individual product files &amp; Master product collection</w:t>
      </w:r>
      <w:r w:rsidRPr="00493F69">
        <w:rPr>
          <w:lang w:val="en-GB"/>
        </w:rPr>
        <w:t>.</w:t>
      </w:r>
    </w:p>
    <w:p w14:paraId="26E99A0D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lang w:val="en-GB"/>
        </w:rPr>
        <w:t>That makes the whole bundle easier to use, easier to position, and easier to deploy.</w:t>
      </w:r>
    </w:p>
    <w:p w14:paraId="6AC7BAAA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b/>
          <w:bCs/>
          <w:lang w:val="en-GB"/>
        </w:rPr>
        <w:t>And you also get these added bonuses:</w:t>
      </w:r>
    </w:p>
    <w:p w14:paraId="0B50F2B6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b/>
          <w:bCs/>
          <w:lang w:val="en-GB"/>
        </w:rPr>
        <w:t>Bonus #1 — PLR License</w:t>
      </w:r>
      <w:r w:rsidRPr="00493F69">
        <w:rPr>
          <w:lang w:val="en-GB"/>
        </w:rPr>
        <w:t xml:space="preserve"> — This gives you the flexibility to edit, customize, rebrand, sell, and pass on the PLR rights to your clients, making the bundle a stronger business asset.</w:t>
      </w:r>
    </w:p>
    <w:p w14:paraId="3B7BF9C6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b/>
          <w:bCs/>
          <w:lang w:val="en-GB"/>
        </w:rPr>
        <w:t>Bonus #2 — Sales letter</w:t>
      </w:r>
      <w:r w:rsidRPr="00493F69">
        <w:rPr>
          <w:lang w:val="en-GB"/>
        </w:rPr>
        <w:t xml:space="preserve"> — This gives you the same sales letter used to sell this exact product, so you can add it to your own funnel as a special offer.</w:t>
      </w:r>
    </w:p>
    <w:p w14:paraId="1E29E99D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b/>
          <w:bCs/>
          <w:lang w:val="en-GB"/>
        </w:rPr>
        <w:t>Bonus #3 — 3 Follow-up emails</w:t>
      </w:r>
      <w:r w:rsidRPr="00493F69">
        <w:rPr>
          <w:lang w:val="en-GB"/>
        </w:rPr>
        <w:t xml:space="preserve"> — This gives you three professionally written follow-up emails that help you promote the bundle with a clear angle and call to action.</w:t>
      </w:r>
    </w:p>
    <w:p w14:paraId="48F3E6DB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b/>
          <w:bCs/>
          <w:lang w:val="en-GB"/>
        </w:rPr>
        <w:t>Why settle for disconnected files when you can grab a complete content product bundle now?</w:t>
      </w:r>
    </w:p>
    <w:p w14:paraId="4FEC2996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lang w:val="en-GB"/>
        </w:rPr>
        <w:t> </w:t>
      </w:r>
      <w:r w:rsidRPr="00493F69">
        <w:rPr>
          <w:lang w:val="en-GB"/>
        </w:rPr>
        <w:t> </w:t>
      </w:r>
      <w:r w:rsidRPr="00493F69">
        <w:rPr>
          <w:lang w:val="en-GB"/>
        </w:rPr>
        <w:t> </w:t>
      </w:r>
      <w:r w:rsidRPr="00493F69">
        <w:rPr>
          <w:lang w:val="en-GB"/>
        </w:rPr>
        <w:t> </w:t>
      </w:r>
      <w:r w:rsidRPr="00493F69">
        <w:rPr>
          <w:b/>
          <w:bCs/>
          <w:lang w:val="en-GB"/>
        </w:rPr>
        <w:t>Yes — Add 20 Premium DFY Data Content Products To My Order...</w:t>
      </w:r>
    </w:p>
    <w:p w14:paraId="32044B04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b/>
          <w:bCs/>
          <w:lang w:val="en-GB"/>
        </w:rPr>
        <w:t>P.S.:</w:t>
      </w:r>
      <w:r w:rsidRPr="00493F69">
        <w:rPr>
          <w:lang w:val="en-GB"/>
        </w:rPr>
        <w:t xml:space="preserve"> The faster the pieces are organized, the faster you can use them. Add this bundle before it disappears.</w:t>
      </w:r>
    </w:p>
    <w:p w14:paraId="69BEA507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lang w:val="en-GB"/>
        </w:rPr>
        <w:t>To your success,</w:t>
      </w:r>
      <w:r w:rsidRPr="00493F69">
        <w:rPr>
          <w:lang w:val="en-GB"/>
        </w:rPr>
        <w:br/>
        <w:t>[Your Name]</w:t>
      </w:r>
    </w:p>
    <w:p w14:paraId="51CDEFCF" w14:textId="4644C48E" w:rsidR="00493F69" w:rsidRPr="00493F69" w:rsidRDefault="00493F69" w:rsidP="00493F69">
      <w:pPr>
        <w:ind w:firstLine="0"/>
        <w:rPr>
          <w:lang w:val="en-GB"/>
        </w:rPr>
      </w:pPr>
    </w:p>
    <w:p w14:paraId="0AA7F296" w14:textId="5966B0FB" w:rsidR="00493F69" w:rsidRPr="00493F69" w:rsidRDefault="00493F69" w:rsidP="00493F69">
      <w:pPr>
        <w:ind w:firstLine="0"/>
        <w:rPr>
          <w:b/>
          <w:bCs/>
          <w:lang w:val="en-GB"/>
        </w:rPr>
      </w:pPr>
      <w:r w:rsidRPr="00493F69">
        <w:rPr>
          <w:b/>
          <w:bCs/>
          <w:lang w:val="en-GB"/>
        </w:rPr>
        <w:lastRenderedPageBreak/>
        <w:t xml:space="preserve">Email </w:t>
      </w:r>
      <w:r>
        <w:rPr>
          <w:b/>
          <w:bCs/>
          <w:lang w:val="en-GB"/>
        </w:rPr>
        <w:t>3</w:t>
      </w:r>
    </w:p>
    <w:p w14:paraId="68120DC7" w14:textId="3DB076AF" w:rsidR="00493F69" w:rsidRPr="00493F69" w:rsidRDefault="00493F69" w:rsidP="00493F69">
      <w:pPr>
        <w:ind w:firstLine="0"/>
        <w:rPr>
          <w:lang w:val="en-GB"/>
        </w:rPr>
      </w:pPr>
      <w:r w:rsidRPr="00493F69">
        <w:rPr>
          <w:b/>
          <w:bCs/>
          <w:lang w:val="en-GB"/>
        </w:rPr>
        <w:t>Subject:</w:t>
      </w:r>
      <w:r w:rsidRPr="00493F69">
        <w:rPr>
          <w:lang w:val="en-GB"/>
        </w:rPr>
        <w:t xml:space="preserve"> [LAST CALL] </w:t>
      </w:r>
      <w:r w:rsidR="00E109C9">
        <w:rPr>
          <w:lang w:val="en-GB"/>
        </w:rPr>
        <w:t>Last</w:t>
      </w:r>
      <w:r w:rsidRPr="00493F69">
        <w:rPr>
          <w:lang w:val="en-GB"/>
        </w:rPr>
        <w:t xml:space="preserve"> Chance To Add 20 Ready-Made Products</w:t>
      </w:r>
    </w:p>
    <w:p w14:paraId="17A7685B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b/>
          <w:bCs/>
          <w:lang w:val="en-GB"/>
        </w:rPr>
        <w:t>Preview:</w:t>
      </w:r>
      <w:r w:rsidRPr="00493F69">
        <w:rPr>
          <w:lang w:val="en-GB"/>
        </w:rPr>
        <w:t xml:space="preserve"> Final chance to add ready-made content products.</w:t>
      </w:r>
    </w:p>
    <w:p w14:paraId="0C5B3577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b/>
          <w:bCs/>
          <w:lang w:val="en-GB"/>
        </w:rPr>
        <w:t>Body:</w:t>
      </w:r>
    </w:p>
    <w:p w14:paraId="221ED7DF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lang w:val="en-GB"/>
        </w:rPr>
        <w:t>Hi,</w:t>
      </w:r>
    </w:p>
    <w:p w14:paraId="144C3DFC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b/>
          <w:bCs/>
          <w:lang w:val="en-GB"/>
        </w:rPr>
        <w:t>This is the last special offer.</w:t>
      </w:r>
    </w:p>
    <w:p w14:paraId="4BF2BA52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lang w:val="en-GB"/>
        </w:rPr>
        <w:t xml:space="preserve">And this is your final chance to add the </w:t>
      </w:r>
      <w:r w:rsidRPr="00493F69">
        <w:rPr>
          <w:b/>
          <w:bCs/>
          <w:lang w:val="en-GB"/>
        </w:rPr>
        <w:t>20 Premium DFY Data Content Products</w:t>
      </w:r>
      <w:r w:rsidRPr="00493F69">
        <w:rPr>
          <w:lang w:val="en-GB"/>
        </w:rPr>
        <w:t xml:space="preserve"> bundle to your order.</w:t>
      </w:r>
    </w:p>
    <w:p w14:paraId="39E2CA75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lang w:val="en-GB"/>
        </w:rPr>
        <w:t>Do not leave with only an idea when you can add ready-made content products too.</w:t>
      </w:r>
    </w:p>
    <w:p w14:paraId="4C7DCF35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lang w:val="en-GB"/>
        </w:rPr>
        <w:t xml:space="preserve">This bundle gives you </w:t>
      </w:r>
      <w:r w:rsidRPr="00493F69">
        <w:rPr>
          <w:b/>
          <w:bCs/>
          <w:lang w:val="en-GB"/>
        </w:rPr>
        <w:t>20 complete done-for-you text-based mini products</w:t>
      </w:r>
      <w:r w:rsidRPr="00493F69">
        <w:rPr>
          <w:lang w:val="en-GB"/>
        </w:rPr>
        <w:t xml:space="preserve"> you can rebrand, promote, and sell.</w:t>
      </w:r>
    </w:p>
    <w:p w14:paraId="118302E4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lang w:val="en-GB"/>
        </w:rPr>
        <w:t xml:space="preserve">You also get </w:t>
      </w:r>
      <w:r w:rsidRPr="00493F69">
        <w:rPr>
          <w:b/>
          <w:bCs/>
          <w:lang w:val="en-GB"/>
        </w:rPr>
        <w:t>100 copy-paste visual prompt ideas</w:t>
      </w:r>
      <w:r w:rsidRPr="00493F69">
        <w:rPr>
          <w:lang w:val="en-GB"/>
        </w:rPr>
        <w:t xml:space="preserve">, a </w:t>
      </w:r>
      <w:r w:rsidRPr="00493F69">
        <w:rPr>
          <w:b/>
          <w:bCs/>
          <w:lang w:val="en-GB"/>
        </w:rPr>
        <w:t>Best Products For Different Niches sheet</w:t>
      </w:r>
      <w:r w:rsidRPr="00493F69">
        <w:rPr>
          <w:lang w:val="en-GB"/>
        </w:rPr>
        <w:t xml:space="preserve">, a </w:t>
      </w:r>
      <w:r w:rsidRPr="00493F69">
        <w:rPr>
          <w:b/>
          <w:bCs/>
          <w:lang w:val="en-GB"/>
        </w:rPr>
        <w:t>delivery folder structure template</w:t>
      </w:r>
      <w:r w:rsidRPr="00493F69">
        <w:rPr>
          <w:lang w:val="en-GB"/>
        </w:rPr>
        <w:t xml:space="preserve">, </w:t>
      </w:r>
      <w:r w:rsidRPr="00493F69">
        <w:rPr>
          <w:b/>
          <w:bCs/>
          <w:lang w:val="en-GB"/>
        </w:rPr>
        <w:t>10 extra bonus templates and checklists</w:t>
      </w:r>
      <w:r w:rsidRPr="00493F69">
        <w:rPr>
          <w:lang w:val="en-GB"/>
        </w:rPr>
        <w:t xml:space="preserve">, a </w:t>
      </w:r>
      <w:r w:rsidRPr="00493F69">
        <w:rPr>
          <w:b/>
          <w:bCs/>
          <w:lang w:val="en-GB"/>
        </w:rPr>
        <w:t>Product index CSV</w:t>
      </w:r>
      <w:r w:rsidRPr="00493F69">
        <w:rPr>
          <w:lang w:val="en-GB"/>
        </w:rPr>
        <w:t xml:space="preserve">, plus </w:t>
      </w:r>
      <w:r w:rsidRPr="00493F69">
        <w:rPr>
          <w:b/>
          <w:bCs/>
          <w:lang w:val="en-GB"/>
        </w:rPr>
        <w:t>Individual product files &amp; Master product collection</w:t>
      </w:r>
      <w:r w:rsidRPr="00493F69">
        <w:rPr>
          <w:lang w:val="en-GB"/>
        </w:rPr>
        <w:t>.</w:t>
      </w:r>
    </w:p>
    <w:p w14:paraId="6A12A81D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lang w:val="en-GB"/>
        </w:rPr>
        <w:t>That means less setup.</w:t>
      </w:r>
    </w:p>
    <w:p w14:paraId="68C83EB8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lang w:val="en-GB"/>
        </w:rPr>
        <w:t>Less writing from scratch.</w:t>
      </w:r>
    </w:p>
    <w:p w14:paraId="651AFF0B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lang w:val="en-GB"/>
        </w:rPr>
        <w:t>Less guessing.</w:t>
      </w:r>
    </w:p>
    <w:p w14:paraId="57B73FE8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lang w:val="en-GB"/>
        </w:rPr>
        <w:t>And more assets you can put to work.</w:t>
      </w:r>
    </w:p>
    <w:p w14:paraId="2C1B8B3D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lang w:val="en-GB"/>
        </w:rPr>
        <w:t>If you skip this now, you miss the bundle that gives you ready-made data content, visual prompts, niche guidance, organizational assets, and follow-up support in one final package.</w:t>
      </w:r>
    </w:p>
    <w:p w14:paraId="37B9627A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b/>
          <w:bCs/>
          <w:lang w:val="en-GB"/>
        </w:rPr>
        <w:t>And you also get these added bonuses:</w:t>
      </w:r>
    </w:p>
    <w:p w14:paraId="5E03A874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b/>
          <w:bCs/>
          <w:lang w:val="en-GB"/>
        </w:rPr>
        <w:t>Bonus #1 — PLR License</w:t>
      </w:r>
      <w:r w:rsidRPr="00493F69">
        <w:rPr>
          <w:lang w:val="en-GB"/>
        </w:rPr>
        <w:t xml:space="preserve"> — This gives you the flexibility to edit, customize, rebrand, sell, and pass on the PLR rights to your clients, making the bundle a stronger business asset.</w:t>
      </w:r>
    </w:p>
    <w:p w14:paraId="4D624494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b/>
          <w:bCs/>
          <w:lang w:val="en-GB"/>
        </w:rPr>
        <w:t>Bonus #2 — Sales letter</w:t>
      </w:r>
      <w:r w:rsidRPr="00493F69">
        <w:rPr>
          <w:lang w:val="en-GB"/>
        </w:rPr>
        <w:t xml:space="preserve"> — This gives you the same sales letter used to sell this exact product, so you can add it to your own funnel as a special offer.</w:t>
      </w:r>
    </w:p>
    <w:p w14:paraId="4DEDC4D2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b/>
          <w:bCs/>
          <w:lang w:val="en-GB"/>
        </w:rPr>
        <w:t>Bonus #3 — 3 Follow-up emails</w:t>
      </w:r>
      <w:r w:rsidRPr="00493F69">
        <w:rPr>
          <w:lang w:val="en-GB"/>
        </w:rPr>
        <w:t xml:space="preserve"> — This gives you three professionally written follow-up emails that help you promote the bundle with a clear angle and call to action.</w:t>
      </w:r>
    </w:p>
    <w:p w14:paraId="35A48B13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b/>
          <w:bCs/>
          <w:lang w:val="en-GB"/>
        </w:rPr>
        <w:t>Are you going to add these 20 ready-made products now, or leave them behind for good?</w:t>
      </w:r>
    </w:p>
    <w:p w14:paraId="04782921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lang w:val="en-GB"/>
        </w:rPr>
        <w:t> </w:t>
      </w:r>
      <w:r w:rsidRPr="00493F69">
        <w:rPr>
          <w:lang w:val="en-GB"/>
        </w:rPr>
        <w:t> </w:t>
      </w:r>
      <w:r w:rsidRPr="00493F69">
        <w:rPr>
          <w:lang w:val="en-GB"/>
        </w:rPr>
        <w:t> </w:t>
      </w:r>
      <w:r w:rsidRPr="00493F69">
        <w:rPr>
          <w:lang w:val="en-GB"/>
        </w:rPr>
        <w:t> </w:t>
      </w:r>
      <w:r w:rsidRPr="00493F69">
        <w:rPr>
          <w:b/>
          <w:bCs/>
          <w:lang w:val="en-GB"/>
        </w:rPr>
        <w:t>Yes — Add 20 Premium DFY Data Content Products To My Order...</w:t>
      </w:r>
    </w:p>
    <w:p w14:paraId="10CE8692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b/>
          <w:bCs/>
          <w:lang w:val="en-GB"/>
        </w:rPr>
        <w:t>P.S.:</w:t>
      </w:r>
      <w:r w:rsidRPr="00493F69">
        <w:rPr>
          <w:lang w:val="en-GB"/>
        </w:rPr>
        <w:t xml:space="preserve"> Once this final offer is gone, it is gone. Add the </w:t>
      </w:r>
      <w:r w:rsidRPr="00493F69">
        <w:rPr>
          <w:b/>
          <w:bCs/>
          <w:lang w:val="en-GB"/>
        </w:rPr>
        <w:t>20 Premium DFY Data Content Products</w:t>
      </w:r>
      <w:r w:rsidRPr="00493F69">
        <w:rPr>
          <w:lang w:val="en-GB"/>
        </w:rPr>
        <w:t xml:space="preserve"> bundle to your order now.</w:t>
      </w:r>
    </w:p>
    <w:p w14:paraId="5E0D4FA0" w14:textId="77777777" w:rsidR="00493F69" w:rsidRPr="00493F69" w:rsidRDefault="00493F69" w:rsidP="00493F69">
      <w:pPr>
        <w:ind w:firstLine="0"/>
        <w:rPr>
          <w:lang w:val="en-GB"/>
        </w:rPr>
      </w:pPr>
      <w:r w:rsidRPr="00493F69">
        <w:rPr>
          <w:lang w:val="en-GB"/>
        </w:rPr>
        <w:t>To your success,</w:t>
      </w:r>
      <w:r w:rsidRPr="00493F69">
        <w:rPr>
          <w:lang w:val="en-GB"/>
        </w:rPr>
        <w:br/>
        <w:t>[Your Name]</w:t>
      </w:r>
    </w:p>
    <w:p w14:paraId="664D1289" w14:textId="77777777" w:rsidR="00744615" w:rsidRPr="00493F69" w:rsidRDefault="00744615" w:rsidP="00493F69">
      <w:pPr>
        <w:ind w:firstLine="0"/>
        <w:rPr>
          <w:lang w:val="en-CA"/>
        </w:rPr>
      </w:pPr>
    </w:p>
    <w:sectPr w:rsidR="00744615" w:rsidRPr="00493F6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221"/>
    <w:rsid w:val="00052214"/>
    <w:rsid w:val="000707F9"/>
    <w:rsid w:val="002A33B5"/>
    <w:rsid w:val="00493F69"/>
    <w:rsid w:val="006A1150"/>
    <w:rsid w:val="006F10B1"/>
    <w:rsid w:val="00744615"/>
    <w:rsid w:val="00CC1221"/>
    <w:rsid w:val="00E10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EFDCBB"/>
  <w15:chartTrackingRefBased/>
  <w15:docId w15:val="{A49C76A8-DB1E-4AF7-AC29-6B6F60DDC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12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12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122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12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122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12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12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12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12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1221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122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1221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1221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1221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122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122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122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122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C12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122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1221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122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C12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122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C12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122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12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1221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C122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872</Words>
  <Characters>4974</Characters>
  <Application>Microsoft Office Word</Application>
  <DocSecurity>0</DocSecurity>
  <Lines>41</Lines>
  <Paragraphs>11</Paragraphs>
  <ScaleCrop>false</ScaleCrop>
  <Company/>
  <LinksUpToDate>false</LinksUpToDate>
  <CharactersWithSpaces>5835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14</cp:revision>
  <dcterms:created xsi:type="dcterms:W3CDTF">2026-06-05T14:54:00Z</dcterms:created>
  <dcterms:modified xsi:type="dcterms:W3CDTF">2026-06-05T14:55:00Z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12866ee8-7fa2-4dec-bc2e-b2c52c5227a0</vt:lpwstr>
  </property>
</Properties>
</file>